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A014" w14:textId="21D89D57" w:rsidR="00196872" w:rsidRDefault="00196872" w:rsidP="00B8744F">
      <w:pPr>
        <w:rPr>
          <w:rFonts w:ascii="Garamond" w:hAnsi="Garamond"/>
          <w:b/>
          <w:bCs/>
          <w:sz w:val="24"/>
          <w:szCs w:val="24"/>
        </w:rPr>
      </w:pPr>
    </w:p>
    <w:p w14:paraId="0E18E508" w14:textId="6C170FE3" w:rsidR="00965FE5" w:rsidRPr="00C44C25" w:rsidRDefault="00965FE5" w:rsidP="00B8744F">
      <w:pPr>
        <w:rPr>
          <w:rFonts w:ascii="Garamond" w:hAnsi="Garamond"/>
          <w:b/>
          <w:bCs/>
          <w:sz w:val="28"/>
          <w:szCs w:val="28"/>
        </w:rPr>
      </w:pPr>
    </w:p>
    <w:p w14:paraId="4BC96935" w14:textId="72C81385" w:rsidR="00965FE5" w:rsidRPr="00E41E0C" w:rsidRDefault="00965FE5" w:rsidP="00B8744F">
      <w:pPr>
        <w:rPr>
          <w:rFonts w:ascii="Garamond" w:hAnsi="Garamond"/>
          <w:b/>
          <w:bCs/>
          <w:sz w:val="28"/>
          <w:szCs w:val="28"/>
        </w:rPr>
      </w:pPr>
      <w:r w:rsidRPr="00E41E0C">
        <w:rPr>
          <w:rFonts w:ascii="Garamond" w:hAnsi="Garamond"/>
          <w:b/>
          <w:bCs/>
          <w:sz w:val="28"/>
          <w:szCs w:val="28"/>
        </w:rPr>
        <w:t xml:space="preserve">National Night of Prayer for Life </w:t>
      </w:r>
      <w:r w:rsidR="00555292" w:rsidRPr="00E41E0C">
        <w:rPr>
          <w:rFonts w:ascii="Garamond" w:hAnsi="Garamond"/>
          <w:b/>
          <w:bCs/>
          <w:sz w:val="28"/>
          <w:szCs w:val="28"/>
        </w:rPr>
        <w:t>– Dec 8</w:t>
      </w:r>
      <w:r w:rsidR="00555292" w:rsidRPr="00E41E0C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8F4FEB" w:rsidRPr="00E41E0C">
        <w:rPr>
          <w:rFonts w:ascii="Garamond" w:hAnsi="Garamond"/>
          <w:b/>
          <w:bCs/>
          <w:sz w:val="28"/>
          <w:szCs w:val="28"/>
        </w:rPr>
        <w:t>- 9</w:t>
      </w:r>
      <w:r w:rsidR="008F4FEB" w:rsidRPr="00E41E0C">
        <w:rPr>
          <w:rFonts w:ascii="Garamond" w:hAnsi="Garamond"/>
          <w:b/>
          <w:bCs/>
          <w:sz w:val="28"/>
          <w:szCs w:val="28"/>
          <w:vertAlign w:val="superscript"/>
        </w:rPr>
        <w:t>th</w:t>
      </w:r>
      <w:r w:rsidR="008F4FEB" w:rsidRPr="00E41E0C">
        <w:rPr>
          <w:rFonts w:ascii="Garamond" w:hAnsi="Garamond"/>
          <w:b/>
          <w:bCs/>
          <w:sz w:val="28"/>
          <w:szCs w:val="28"/>
        </w:rPr>
        <w:t xml:space="preserve"> 2022</w:t>
      </w:r>
    </w:p>
    <w:p w14:paraId="724FB73C" w14:textId="77777777" w:rsidR="00555292" w:rsidRPr="00C44C25" w:rsidRDefault="00555292" w:rsidP="00B8744F">
      <w:pPr>
        <w:rPr>
          <w:rFonts w:ascii="Garamond" w:hAnsi="Garamond"/>
          <w:b/>
          <w:bCs/>
        </w:rPr>
      </w:pPr>
    </w:p>
    <w:p w14:paraId="5145F868" w14:textId="12EAE828" w:rsidR="00555292" w:rsidRPr="00C44C25" w:rsidRDefault="00555292" w:rsidP="00555292">
      <w:pPr>
        <w:rPr>
          <w:rFonts w:ascii="Garamond" w:hAnsi="Garamond"/>
        </w:rPr>
      </w:pPr>
      <w:r w:rsidRPr="00C44C25">
        <w:rPr>
          <w:rFonts w:ascii="Garamond" w:hAnsi="Garamond"/>
        </w:rPr>
        <w:t xml:space="preserve">The </w:t>
      </w:r>
      <w:hyperlink r:id="rId7" w:history="1">
        <w:r w:rsidRPr="00C44C25">
          <w:rPr>
            <w:rStyle w:val="Hyperlink"/>
            <w:rFonts w:ascii="Garamond" w:hAnsi="Garamond"/>
          </w:rPr>
          <w:t>National Night of Prayer for Life</w:t>
        </w:r>
      </w:hyperlink>
      <w:r w:rsidRPr="00C44C25">
        <w:rPr>
          <w:rFonts w:ascii="Garamond" w:hAnsi="Garamond"/>
        </w:rPr>
        <w:t xml:space="preserve"> </w:t>
      </w:r>
      <w:r w:rsidR="008F4FEB" w:rsidRPr="00C44C25">
        <w:rPr>
          <w:rFonts w:ascii="Garamond" w:hAnsi="Garamond"/>
        </w:rPr>
        <w:t>occurs every year on the night of Dec 8</w:t>
      </w:r>
      <w:r w:rsidR="008F4FEB" w:rsidRPr="00C44C25">
        <w:rPr>
          <w:rFonts w:ascii="Garamond" w:hAnsi="Garamond"/>
          <w:vertAlign w:val="superscript"/>
        </w:rPr>
        <w:t>th</w:t>
      </w:r>
      <w:r w:rsidR="008F4FEB" w:rsidRPr="00C44C25">
        <w:rPr>
          <w:rFonts w:ascii="Garamond" w:hAnsi="Garamond"/>
        </w:rPr>
        <w:t xml:space="preserve"> -9</w:t>
      </w:r>
      <w:r w:rsidR="008F4FEB" w:rsidRPr="00C44C25">
        <w:rPr>
          <w:rFonts w:ascii="Garamond" w:hAnsi="Garamond"/>
          <w:vertAlign w:val="superscript"/>
        </w:rPr>
        <w:t>th</w:t>
      </w:r>
      <w:r w:rsidR="00C44C25" w:rsidRPr="00C44C25">
        <w:rPr>
          <w:rFonts w:ascii="Garamond" w:hAnsi="Garamond"/>
        </w:rPr>
        <w:t xml:space="preserve">, our national feast day of the Immaculate Conception and the anniversary of the first apparition of Our Lady of Guadalupe.  </w:t>
      </w:r>
      <w:r w:rsidR="008F4FEB" w:rsidRPr="00C44C25">
        <w:rPr>
          <w:rFonts w:ascii="Garamond" w:hAnsi="Garamond"/>
        </w:rPr>
        <w:t xml:space="preserve">We encourage every parish to join in praying for the cause of human life on this holy occasion by hosting a prayer vigil. The official hours are </w:t>
      </w:r>
      <w:r w:rsidRPr="004778AD">
        <w:rPr>
          <w:rFonts w:ascii="Garamond" w:hAnsi="Garamond"/>
          <w:b/>
          <w:bCs/>
        </w:rPr>
        <w:t>9:00PM Dec. 8th to 1:00AM Dec. 9</w:t>
      </w:r>
      <w:r w:rsidRPr="004778AD">
        <w:rPr>
          <w:rFonts w:ascii="Garamond" w:hAnsi="Garamond"/>
          <w:b/>
          <w:bCs/>
          <w:vertAlign w:val="superscript"/>
        </w:rPr>
        <w:t>th</w:t>
      </w:r>
      <w:r w:rsidR="00C44C25" w:rsidRPr="00C44C25">
        <w:rPr>
          <w:rFonts w:ascii="Garamond" w:hAnsi="Garamond"/>
        </w:rPr>
        <w:t>. From 12:00AM-1:00AM EST, c</w:t>
      </w:r>
      <w:r w:rsidRPr="00C44C25">
        <w:rPr>
          <w:rFonts w:ascii="Garamond" w:hAnsi="Garamond"/>
        </w:rPr>
        <w:t xml:space="preserve">hurches </w:t>
      </w:r>
      <w:r w:rsidR="008F4FEB" w:rsidRPr="00C44C25">
        <w:rPr>
          <w:rFonts w:ascii="Garamond" w:hAnsi="Garamond"/>
        </w:rPr>
        <w:t xml:space="preserve">in every time zone across </w:t>
      </w:r>
      <w:r w:rsidRPr="00C44C25">
        <w:rPr>
          <w:rFonts w:ascii="Garamond" w:hAnsi="Garamond"/>
        </w:rPr>
        <w:t xml:space="preserve">the country </w:t>
      </w:r>
      <w:r w:rsidR="00C44C25" w:rsidRPr="00C44C25">
        <w:rPr>
          <w:rFonts w:ascii="Garamond" w:hAnsi="Garamond"/>
        </w:rPr>
        <w:t>will be</w:t>
      </w:r>
      <w:r w:rsidR="008F4FEB" w:rsidRPr="00C44C25">
        <w:rPr>
          <w:rFonts w:ascii="Garamond" w:hAnsi="Garamond"/>
        </w:rPr>
        <w:t xml:space="preserve"> united </w:t>
      </w:r>
      <w:r w:rsidRPr="00C44C25">
        <w:rPr>
          <w:rFonts w:ascii="Garamond" w:hAnsi="Garamond"/>
        </w:rPr>
        <w:t xml:space="preserve">in prayer.  </w:t>
      </w:r>
    </w:p>
    <w:p w14:paraId="07D274E7" w14:textId="77777777" w:rsidR="00C44C25" w:rsidRPr="00C44C25" w:rsidRDefault="00C44C25" w:rsidP="00555292">
      <w:pPr>
        <w:rPr>
          <w:rFonts w:ascii="Garamond" w:hAnsi="Garamond"/>
        </w:rPr>
      </w:pPr>
    </w:p>
    <w:p w14:paraId="0B7C899E" w14:textId="6252F3DD" w:rsidR="008F4FEB" w:rsidRPr="00C44C25" w:rsidRDefault="008F4FEB" w:rsidP="008F4FEB">
      <w:pPr>
        <w:rPr>
          <w:rFonts w:ascii="Garamond" w:hAnsi="Garamond"/>
        </w:rPr>
      </w:pPr>
      <w:r w:rsidRPr="00C44C25">
        <w:rPr>
          <w:rFonts w:ascii="Garamond" w:hAnsi="Garamond"/>
        </w:rPr>
        <w:t>We understand that not every parish is equipped to host prayer during those late hours, thus you can feel free to modify your prayer schedule to be united in prayer at a time that works best for your parish that evening.</w:t>
      </w:r>
    </w:p>
    <w:p w14:paraId="578947A3" w14:textId="23624425" w:rsidR="00555292" w:rsidRPr="00C44C25" w:rsidRDefault="00555292" w:rsidP="00555292">
      <w:pPr>
        <w:rPr>
          <w:rFonts w:ascii="Garamond" w:hAnsi="Garamond"/>
        </w:rPr>
      </w:pPr>
    </w:p>
    <w:p w14:paraId="0BDD17A3" w14:textId="24977034" w:rsidR="008F4FEB" w:rsidRPr="00C44C25" w:rsidRDefault="008F4FEB" w:rsidP="00555292">
      <w:pPr>
        <w:rPr>
          <w:rFonts w:ascii="Garamond" w:hAnsi="Garamond"/>
        </w:rPr>
      </w:pPr>
      <w:r w:rsidRPr="00C44C25">
        <w:rPr>
          <w:rFonts w:ascii="Garamond" w:hAnsi="Garamond"/>
        </w:rPr>
        <w:t xml:space="preserve">If your parish is hosting a vigil, please send the location and hours to </w:t>
      </w:r>
      <w:hyperlink r:id="rId8" w:history="1">
        <w:r w:rsidRPr="00C44C25">
          <w:rPr>
            <w:rStyle w:val="Hyperlink"/>
            <w:rFonts w:ascii="Garamond" w:hAnsi="Garamond"/>
          </w:rPr>
          <w:t>sr.mary.margaret.hope@archny.org</w:t>
        </w:r>
      </w:hyperlink>
      <w:r w:rsidRPr="00C44C25">
        <w:rPr>
          <w:rFonts w:ascii="Garamond" w:hAnsi="Garamond"/>
        </w:rPr>
        <w:t xml:space="preserve"> </w:t>
      </w:r>
      <w:r w:rsidR="00C44C25" w:rsidRPr="00C44C25">
        <w:rPr>
          <w:rFonts w:ascii="Garamond" w:hAnsi="Garamond"/>
        </w:rPr>
        <w:t xml:space="preserve">so they can be included in the Archdiocesan listing. </w:t>
      </w:r>
    </w:p>
    <w:p w14:paraId="7652AD0D" w14:textId="5CC5BC30" w:rsidR="008F4FEB" w:rsidRPr="00C44C25" w:rsidRDefault="008F4FEB" w:rsidP="00555292">
      <w:pPr>
        <w:rPr>
          <w:rFonts w:ascii="Garamond" w:hAnsi="Garamond"/>
        </w:rPr>
      </w:pPr>
    </w:p>
    <w:p w14:paraId="46F8467D" w14:textId="72A82B94" w:rsidR="008F4FEB" w:rsidRPr="00E41E0C" w:rsidRDefault="008F4FEB" w:rsidP="008F4FEB">
      <w:pPr>
        <w:shd w:val="clear" w:color="auto" w:fill="FFFFFF"/>
        <w:rPr>
          <w:rStyle w:val="Strong"/>
          <w:rFonts w:ascii="Garamond" w:hAnsi="Garamond"/>
          <w:iCs/>
          <w:color w:val="222222"/>
          <w:sz w:val="28"/>
          <w:szCs w:val="28"/>
        </w:rPr>
      </w:pPr>
      <w:r w:rsidRPr="00E41E0C">
        <w:rPr>
          <w:rStyle w:val="Strong"/>
          <w:rFonts w:ascii="Garamond" w:hAnsi="Garamond"/>
          <w:iCs/>
          <w:color w:val="222222"/>
          <w:sz w:val="28"/>
          <w:szCs w:val="28"/>
        </w:rPr>
        <w:t>50</w:t>
      </w:r>
      <w:r w:rsidRPr="00E41E0C">
        <w:rPr>
          <w:rStyle w:val="Strong"/>
          <w:rFonts w:ascii="Garamond" w:hAnsi="Garamond"/>
          <w:iCs/>
          <w:color w:val="222222"/>
          <w:sz w:val="28"/>
          <w:szCs w:val="28"/>
          <w:vertAlign w:val="superscript"/>
        </w:rPr>
        <w:t>th</w:t>
      </w:r>
      <w:r w:rsidRPr="00E41E0C">
        <w:rPr>
          <w:rStyle w:val="Strong"/>
          <w:rFonts w:ascii="Garamond" w:hAnsi="Garamond"/>
          <w:iCs/>
          <w:color w:val="222222"/>
          <w:sz w:val="28"/>
          <w:szCs w:val="28"/>
        </w:rPr>
        <w:t xml:space="preserve"> Annual March for Life – Friday, January 20</w:t>
      </w:r>
      <w:r w:rsidR="00F31EE3" w:rsidRPr="00E41E0C">
        <w:rPr>
          <w:rStyle w:val="Strong"/>
          <w:rFonts w:ascii="Garamond" w:hAnsi="Garamond"/>
          <w:iCs/>
          <w:color w:val="222222"/>
          <w:sz w:val="28"/>
          <w:szCs w:val="28"/>
          <w:vertAlign w:val="superscript"/>
        </w:rPr>
        <w:t>th</w:t>
      </w:r>
      <w:proofErr w:type="gramStart"/>
      <w:r w:rsidRPr="00E41E0C">
        <w:rPr>
          <w:rStyle w:val="Strong"/>
          <w:rFonts w:ascii="Garamond" w:hAnsi="Garamond"/>
          <w:iCs/>
          <w:color w:val="222222"/>
          <w:sz w:val="28"/>
          <w:szCs w:val="28"/>
        </w:rPr>
        <w:t xml:space="preserve"> 2023</w:t>
      </w:r>
      <w:proofErr w:type="gramEnd"/>
      <w:r w:rsidRPr="00E41E0C">
        <w:rPr>
          <w:rStyle w:val="Strong"/>
          <w:rFonts w:ascii="Garamond" w:hAnsi="Garamond"/>
          <w:iCs/>
          <w:color w:val="222222"/>
          <w:sz w:val="28"/>
          <w:szCs w:val="28"/>
        </w:rPr>
        <w:t xml:space="preserve"> </w:t>
      </w:r>
    </w:p>
    <w:p w14:paraId="3DB4F769" w14:textId="77777777" w:rsidR="008F4FEB" w:rsidRPr="00C44C25" w:rsidRDefault="008F4FEB" w:rsidP="008F4FEB">
      <w:pPr>
        <w:shd w:val="clear" w:color="auto" w:fill="FFFFFF"/>
        <w:rPr>
          <w:rStyle w:val="Strong"/>
          <w:rFonts w:ascii="Garamond" w:hAnsi="Garamond"/>
          <w:i/>
          <w:color w:val="222222"/>
        </w:rPr>
      </w:pPr>
    </w:p>
    <w:p w14:paraId="36C1865B" w14:textId="2D089747" w:rsidR="00F31EE3" w:rsidRPr="00C44C25" w:rsidRDefault="008F4FEB" w:rsidP="008F4FEB">
      <w:pPr>
        <w:shd w:val="clear" w:color="auto" w:fill="FFFFFF"/>
        <w:rPr>
          <w:rStyle w:val="Strong"/>
          <w:rFonts w:ascii="Garamond" w:hAnsi="Garamond"/>
          <w:b w:val="0"/>
          <w:color w:val="222222"/>
        </w:rPr>
      </w:pP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With the successful overturn of Roe v Wade, the 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t>50-year</w:t>
      </w: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 goal of the March for Life, the </w:t>
      </w:r>
      <w:proofErr w:type="gramStart"/>
      <w:r w:rsidRPr="00C44C25">
        <w:rPr>
          <w:rStyle w:val="Strong"/>
          <w:rFonts w:ascii="Garamond" w:hAnsi="Garamond"/>
          <w:b w:val="0"/>
          <w:bCs w:val="0"/>
          <w:color w:val="222222"/>
        </w:rPr>
        <w:t>end-point</w:t>
      </w:r>
      <w:proofErr w:type="gramEnd"/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 of this year's March will no longer be the steps of the Supreme Court, but to the new front in our battle for life, the </w:t>
      </w:r>
      <w:r w:rsidRPr="00DA08B7">
        <w:rPr>
          <w:rStyle w:val="Strong"/>
          <w:rFonts w:ascii="Garamond" w:hAnsi="Garamond"/>
          <w:color w:val="222222"/>
        </w:rPr>
        <w:t>steps of the United States Capitol</w:t>
      </w: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!  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t>This year, we</w:t>
      </w:r>
      <w:r w:rsidR="00627C4B" w:rsidRPr="00C44C25">
        <w:rPr>
          <w:rStyle w:val="Strong"/>
          <w:rFonts w:ascii="Garamond" w:hAnsi="Garamond"/>
          <w:b w:val="0"/>
          <w:bCs w:val="0"/>
          <w:color w:val="222222"/>
        </w:rPr>
        <w:t xml:space="preserve"> will </w:t>
      </w:r>
      <w:r w:rsidR="00627C4B" w:rsidRPr="00DA08B7">
        <w:rPr>
          <w:rStyle w:val="Strong"/>
          <w:rFonts w:ascii="Garamond" w:hAnsi="Garamond"/>
          <w:color w:val="222222"/>
        </w:rPr>
        <w:t>celebrate and give thanks</w:t>
      </w:r>
      <w:r w:rsidR="00627C4B" w:rsidRPr="00C44C25">
        <w:rPr>
          <w:rStyle w:val="Strong"/>
          <w:rFonts w:ascii="Garamond" w:hAnsi="Garamond"/>
          <w:b w:val="0"/>
          <w:bCs w:val="0"/>
          <w:color w:val="222222"/>
        </w:rPr>
        <w:t xml:space="preserve"> for the gift of the </w:t>
      </w:r>
      <w:r w:rsidRPr="00C44C25">
        <w:rPr>
          <w:rStyle w:val="Strong"/>
          <w:rFonts w:ascii="Garamond" w:hAnsi="Garamond"/>
          <w:b w:val="0"/>
          <w:color w:val="222222"/>
        </w:rPr>
        <w:t>Dobbs v Jackson decision</w:t>
      </w:r>
      <w:r w:rsidR="00627C4B" w:rsidRPr="00C44C25">
        <w:rPr>
          <w:rStyle w:val="Strong"/>
          <w:rFonts w:ascii="Garamond" w:hAnsi="Garamond"/>
          <w:b w:val="0"/>
          <w:color w:val="222222"/>
        </w:rPr>
        <w:t xml:space="preserve">. Nevertheless, </w:t>
      </w:r>
      <w:r w:rsidR="00C44C25" w:rsidRPr="00C44C25">
        <w:rPr>
          <w:rStyle w:val="Strong"/>
          <w:rFonts w:ascii="Garamond" w:hAnsi="Garamond"/>
          <w:b w:val="0"/>
          <w:color w:val="222222"/>
        </w:rPr>
        <w:t>al</w:t>
      </w:r>
      <w:r w:rsidR="00627C4B" w:rsidRPr="00C44C25">
        <w:rPr>
          <w:rStyle w:val="Strong"/>
          <w:rFonts w:ascii="Garamond" w:hAnsi="Garamond"/>
          <w:b w:val="0"/>
          <w:color w:val="222222"/>
        </w:rPr>
        <w:t>though th</w:t>
      </w:r>
      <w:r w:rsidR="00C44C25" w:rsidRPr="00C44C25">
        <w:rPr>
          <w:rStyle w:val="Strong"/>
          <w:rFonts w:ascii="Garamond" w:hAnsi="Garamond"/>
          <w:b w:val="0"/>
          <w:color w:val="222222"/>
        </w:rPr>
        <w:t>is</w:t>
      </w:r>
      <w:r w:rsidR="00627C4B" w:rsidRPr="00C44C25">
        <w:rPr>
          <w:rStyle w:val="Strong"/>
          <w:rFonts w:ascii="Garamond" w:hAnsi="Garamond"/>
          <w:b w:val="0"/>
          <w:color w:val="222222"/>
        </w:rPr>
        <w:t xml:space="preserve"> decision 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permits </w:t>
      </w:r>
      <w:r w:rsidR="00F31EE3" w:rsidRPr="00C44C25">
        <w:rPr>
          <w:rStyle w:val="Strong"/>
          <w:rFonts w:ascii="Garamond" w:hAnsi="Garamond"/>
          <w:b w:val="0"/>
          <w:color w:val="222222"/>
        </w:rPr>
        <w:t>more effective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 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lobbying 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on the state level, the </w:t>
      </w:r>
      <w:r w:rsidRPr="00DA08B7">
        <w:rPr>
          <w:rStyle w:val="Strong"/>
          <w:rFonts w:ascii="Garamond" w:hAnsi="Garamond"/>
          <w:bCs w:val="0"/>
          <w:color w:val="222222"/>
        </w:rPr>
        <w:t>battle on the federal level continues to intensify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 </w:t>
      </w:r>
      <w:r w:rsidR="00C44C25" w:rsidRPr="00C44C25">
        <w:rPr>
          <w:rStyle w:val="Strong"/>
          <w:rFonts w:ascii="Garamond" w:hAnsi="Garamond"/>
          <w:b w:val="0"/>
          <w:color w:val="222222"/>
        </w:rPr>
        <w:t>as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 bills</w:t>
      </w:r>
      <w:r w:rsidR="00C44C25" w:rsidRPr="00C44C25">
        <w:rPr>
          <w:rStyle w:val="Strong"/>
          <w:rFonts w:ascii="Garamond" w:hAnsi="Garamond"/>
          <w:b w:val="0"/>
          <w:color w:val="222222"/>
        </w:rPr>
        <w:t xml:space="preserve"> are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 proposed that </w:t>
      </w:r>
      <w:r w:rsidR="00C44C25" w:rsidRPr="00C44C25">
        <w:rPr>
          <w:rStyle w:val="Strong"/>
          <w:rFonts w:ascii="Garamond" w:hAnsi="Garamond"/>
          <w:b w:val="0"/>
          <w:color w:val="222222"/>
        </w:rPr>
        <w:t>c</w:t>
      </w:r>
      <w:r w:rsidRPr="00C44C25">
        <w:rPr>
          <w:rStyle w:val="Strong"/>
          <w:rFonts w:ascii="Garamond" w:hAnsi="Garamond"/>
          <w:b w:val="0"/>
          <w:color w:val="222222"/>
        </w:rPr>
        <w:t xml:space="preserve">ould either 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expand or restrict abortion </w:t>
      </w:r>
      <w:r w:rsidR="00627C4B" w:rsidRPr="00C44C25">
        <w:rPr>
          <w:rStyle w:val="Strong"/>
          <w:rFonts w:ascii="Garamond" w:hAnsi="Garamond"/>
          <w:b w:val="0"/>
          <w:color w:val="222222"/>
        </w:rPr>
        <w:t xml:space="preserve">nationally. </w:t>
      </w:r>
    </w:p>
    <w:p w14:paraId="5FB230BD" w14:textId="77777777" w:rsidR="00627C4B" w:rsidRPr="00C44C25" w:rsidRDefault="00627C4B" w:rsidP="008F4FEB">
      <w:pPr>
        <w:shd w:val="clear" w:color="auto" w:fill="FFFFFF"/>
        <w:rPr>
          <w:rStyle w:val="Strong"/>
          <w:rFonts w:ascii="Garamond" w:hAnsi="Garamond"/>
          <w:b w:val="0"/>
          <w:color w:val="222222"/>
        </w:rPr>
      </w:pPr>
    </w:p>
    <w:p w14:paraId="36BDEB44" w14:textId="6C42DC61" w:rsidR="008F4FEB" w:rsidRDefault="00DA08B7" w:rsidP="008F4FEB">
      <w:pPr>
        <w:shd w:val="clear" w:color="auto" w:fill="FFFFFF"/>
        <w:rPr>
          <w:rStyle w:val="Strong"/>
          <w:rFonts w:ascii="Garamond" w:hAnsi="Garamond"/>
          <w:b w:val="0"/>
          <w:color w:val="222222"/>
        </w:rPr>
      </w:pPr>
      <w:r>
        <w:rPr>
          <w:rStyle w:val="Strong"/>
          <w:rFonts w:ascii="Garamond" w:hAnsi="Garamond"/>
          <w:b w:val="0"/>
          <w:color w:val="222222"/>
        </w:rPr>
        <w:t>T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he National March for Life is </w:t>
      </w:r>
      <w:r w:rsidR="00F31EE3" w:rsidRPr="004778AD">
        <w:rPr>
          <w:rStyle w:val="Strong"/>
          <w:rFonts w:ascii="Garamond" w:hAnsi="Garamond"/>
          <w:b w:val="0"/>
          <w:color w:val="222222"/>
        </w:rPr>
        <w:t>much</w:t>
      </w:r>
      <w:r w:rsidR="00F31EE3" w:rsidRPr="00DA08B7">
        <w:rPr>
          <w:rStyle w:val="Strong"/>
          <w:rFonts w:ascii="Garamond" w:hAnsi="Garamond"/>
          <w:bCs w:val="0"/>
          <w:color w:val="222222"/>
        </w:rPr>
        <w:t xml:space="preserve"> more than a political rall</w:t>
      </w:r>
      <w:r w:rsidR="00627C4B" w:rsidRPr="00DA08B7">
        <w:rPr>
          <w:rStyle w:val="Strong"/>
          <w:rFonts w:ascii="Garamond" w:hAnsi="Garamond"/>
          <w:bCs w:val="0"/>
          <w:color w:val="222222"/>
        </w:rPr>
        <w:t>y</w:t>
      </w:r>
      <w:r w:rsidR="00627C4B" w:rsidRPr="00C44C25">
        <w:rPr>
          <w:rStyle w:val="Strong"/>
          <w:rFonts w:ascii="Garamond" w:hAnsi="Garamond"/>
          <w:b w:val="0"/>
          <w:color w:val="222222"/>
        </w:rPr>
        <w:t>. I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t has become a pivotal event each year that </w:t>
      </w:r>
      <w:r w:rsidR="00F31EE3" w:rsidRPr="00DA08B7">
        <w:rPr>
          <w:rStyle w:val="Strong"/>
          <w:rFonts w:ascii="Garamond" w:hAnsi="Garamond"/>
          <w:bCs w:val="0"/>
          <w:color w:val="222222"/>
        </w:rPr>
        <w:t xml:space="preserve">inspires, </w:t>
      </w:r>
      <w:r w:rsidR="00627C4B" w:rsidRPr="00DA08B7">
        <w:rPr>
          <w:rStyle w:val="Strong"/>
          <w:rFonts w:ascii="Garamond" w:hAnsi="Garamond"/>
          <w:bCs w:val="0"/>
          <w:color w:val="222222"/>
        </w:rPr>
        <w:t>encourages</w:t>
      </w:r>
      <w:r w:rsidR="00627C4B" w:rsidRPr="00C44C25">
        <w:rPr>
          <w:rStyle w:val="Strong"/>
          <w:rFonts w:ascii="Garamond" w:hAnsi="Garamond"/>
          <w:b w:val="0"/>
          <w:color w:val="222222"/>
        </w:rPr>
        <w:t>,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 and </w:t>
      </w:r>
      <w:r w:rsidR="00F31EE3" w:rsidRPr="00DA08B7">
        <w:rPr>
          <w:rStyle w:val="Strong"/>
          <w:rFonts w:ascii="Garamond" w:hAnsi="Garamond"/>
          <w:bCs w:val="0"/>
          <w:color w:val="222222"/>
        </w:rPr>
        <w:t xml:space="preserve">unifies 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a grassroots movement across the USA and reverberates throughout the world. Now more than ever it is important for our Church to </w:t>
      </w:r>
      <w:r w:rsidR="00627C4B" w:rsidRPr="00C44C25">
        <w:rPr>
          <w:rStyle w:val="Strong"/>
          <w:rFonts w:ascii="Garamond" w:hAnsi="Garamond"/>
          <w:b w:val="0"/>
          <w:color w:val="222222"/>
        </w:rPr>
        <w:t>gather</w:t>
      </w:r>
      <w:r w:rsidR="00F31EE3" w:rsidRPr="00C44C25">
        <w:rPr>
          <w:rStyle w:val="Strong"/>
          <w:rFonts w:ascii="Garamond" w:hAnsi="Garamond"/>
          <w:b w:val="0"/>
          <w:color w:val="222222"/>
        </w:rPr>
        <w:t xml:space="preserve"> to pray and witness together in our nation’s capital</w:t>
      </w:r>
      <w:r w:rsidR="00627C4B" w:rsidRPr="00C44C25">
        <w:rPr>
          <w:rStyle w:val="Strong"/>
          <w:rFonts w:ascii="Garamond" w:hAnsi="Garamond"/>
          <w:b w:val="0"/>
          <w:color w:val="222222"/>
        </w:rPr>
        <w:t xml:space="preserve"> in response to this critical threat to the dignity of the human person</w:t>
      </w:r>
      <w:r>
        <w:rPr>
          <w:rStyle w:val="Strong"/>
          <w:rFonts w:ascii="Garamond" w:hAnsi="Garamond"/>
          <w:b w:val="0"/>
          <w:color w:val="222222"/>
        </w:rPr>
        <w:t xml:space="preserve"> that continues to divide our country</w:t>
      </w:r>
      <w:r w:rsidR="00627C4B" w:rsidRPr="00C44C25">
        <w:rPr>
          <w:rStyle w:val="Strong"/>
          <w:rFonts w:ascii="Garamond" w:hAnsi="Garamond"/>
          <w:b w:val="0"/>
          <w:color w:val="222222"/>
        </w:rPr>
        <w:t xml:space="preserve">. </w:t>
      </w:r>
      <w:r w:rsidR="00627C4B" w:rsidRPr="00DA08B7">
        <w:rPr>
          <w:rStyle w:val="Strong"/>
          <w:rFonts w:ascii="Garamond" w:hAnsi="Garamond"/>
          <w:bCs w:val="0"/>
          <w:color w:val="222222"/>
        </w:rPr>
        <w:t>Far more essential than changing laws is changing hearts</w:t>
      </w:r>
      <w:r>
        <w:rPr>
          <w:rStyle w:val="Strong"/>
          <w:rFonts w:ascii="Garamond" w:hAnsi="Garamond"/>
          <w:b w:val="0"/>
          <w:color w:val="222222"/>
        </w:rPr>
        <w:t xml:space="preserve">! </w:t>
      </w:r>
    </w:p>
    <w:p w14:paraId="7146D350" w14:textId="4525A82A" w:rsidR="00C44C25" w:rsidRDefault="00C44C25" w:rsidP="008F4FEB">
      <w:pPr>
        <w:shd w:val="clear" w:color="auto" w:fill="FFFFFF"/>
        <w:rPr>
          <w:rStyle w:val="Strong"/>
          <w:rFonts w:ascii="Garamond" w:hAnsi="Garamond"/>
          <w:b w:val="0"/>
          <w:color w:val="222222"/>
        </w:rPr>
      </w:pPr>
    </w:p>
    <w:p w14:paraId="50B11B43" w14:textId="6657FC80" w:rsidR="00C44C25" w:rsidRPr="00C44C25" w:rsidRDefault="00C44C25" w:rsidP="008F4FEB">
      <w:pPr>
        <w:shd w:val="clear" w:color="auto" w:fill="FFFFFF"/>
        <w:rPr>
          <w:rStyle w:val="Strong"/>
          <w:rFonts w:ascii="Garamond" w:hAnsi="Garamond"/>
          <w:b w:val="0"/>
          <w:color w:val="222222"/>
        </w:rPr>
      </w:pPr>
      <w:r>
        <w:rPr>
          <w:rStyle w:val="Strong"/>
          <w:rFonts w:ascii="Garamond" w:hAnsi="Garamond"/>
          <w:b w:val="0"/>
          <w:color w:val="222222"/>
        </w:rPr>
        <w:t xml:space="preserve">Please consider hosting a </w:t>
      </w:r>
      <w:r w:rsidRPr="00DA08B7">
        <w:rPr>
          <w:rStyle w:val="Strong"/>
          <w:rFonts w:ascii="Garamond" w:hAnsi="Garamond"/>
          <w:bCs w:val="0"/>
          <w:color w:val="222222"/>
        </w:rPr>
        <w:t>bus pilgrimage from your parish</w:t>
      </w:r>
      <w:r>
        <w:rPr>
          <w:rStyle w:val="Strong"/>
          <w:rFonts w:ascii="Garamond" w:hAnsi="Garamond"/>
          <w:b w:val="0"/>
          <w:color w:val="222222"/>
        </w:rPr>
        <w:t xml:space="preserve">. The Respect Life Office is happy to assist with any questions or concerns. </w:t>
      </w:r>
      <w:r w:rsidR="00DA08B7" w:rsidRPr="00DA08B7">
        <w:rPr>
          <w:rStyle w:val="Strong"/>
          <w:rFonts w:ascii="Garamond" w:hAnsi="Garamond"/>
          <w:b w:val="0"/>
          <w:bCs w:val="0"/>
          <w:color w:val="222222"/>
        </w:rPr>
        <w:t xml:space="preserve">If you do plan to host a trip, please let us know so we can help you to advertise. Please email </w:t>
      </w:r>
      <w:hyperlink r:id="rId9" w:history="1">
        <w:r w:rsidR="00DA08B7" w:rsidRPr="00C44C25">
          <w:rPr>
            <w:rStyle w:val="Hyperlink"/>
            <w:rFonts w:ascii="Garamond" w:hAnsi="Garamond"/>
          </w:rPr>
          <w:t>sr.mary.margaret.hope@archny.org</w:t>
        </w:r>
      </w:hyperlink>
    </w:p>
    <w:p w14:paraId="51958709" w14:textId="77777777" w:rsidR="008F4FEB" w:rsidRPr="00C44C25" w:rsidRDefault="008F4FEB" w:rsidP="008F4FEB">
      <w:pPr>
        <w:shd w:val="clear" w:color="auto" w:fill="FFFFFF"/>
        <w:rPr>
          <w:rStyle w:val="Strong"/>
          <w:rFonts w:ascii="Garamond" w:hAnsi="Garamond"/>
          <w:b w:val="0"/>
          <w:color w:val="222222"/>
        </w:rPr>
      </w:pPr>
    </w:p>
    <w:p w14:paraId="32B5AC0A" w14:textId="77777777" w:rsidR="008F4FEB" w:rsidRPr="00C44C25" w:rsidRDefault="008F4FEB" w:rsidP="008F4FEB">
      <w:pPr>
        <w:shd w:val="clear" w:color="auto" w:fill="FFFFFF"/>
        <w:ind w:firstLine="720"/>
        <w:rPr>
          <w:rStyle w:val="Strong"/>
          <w:rFonts w:ascii="Garamond" w:hAnsi="Garamond"/>
          <w:i/>
          <w:color w:val="222222"/>
        </w:rPr>
      </w:pPr>
      <w:r w:rsidRPr="00C44C25">
        <w:rPr>
          <w:rStyle w:val="Strong"/>
          <w:rFonts w:ascii="Garamond" w:hAnsi="Garamond"/>
          <w:i/>
          <w:color w:val="222222"/>
        </w:rPr>
        <w:t xml:space="preserve">Mass for New York Pilgrims </w:t>
      </w:r>
    </w:p>
    <w:p w14:paraId="7E95C116" w14:textId="77777777" w:rsidR="008F4FEB" w:rsidRPr="00C44C25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bCs w:val="0"/>
          <w:color w:val="222222"/>
        </w:rPr>
      </w:pP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Cardinal Dolan will again celebrate a Mass in D.C. for pilgrims from the Archdiocese on the morning of the March for Life. </w:t>
      </w:r>
    </w:p>
    <w:p w14:paraId="521D77CE" w14:textId="0D41CE27" w:rsidR="008F4FEB" w:rsidRPr="00C44C25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color w:val="222222"/>
        </w:rPr>
      </w:pPr>
      <w:r w:rsidRPr="00C44C25">
        <w:rPr>
          <w:rStyle w:val="Strong"/>
          <w:rFonts w:ascii="Garamond" w:hAnsi="Garamond"/>
          <w:color w:val="222222"/>
        </w:rPr>
        <w:t>Friday, Jan 2</w:t>
      </w:r>
      <w:r w:rsidR="00F31EE3" w:rsidRPr="00C44C25">
        <w:rPr>
          <w:rStyle w:val="Strong"/>
          <w:rFonts w:ascii="Garamond" w:hAnsi="Garamond"/>
          <w:color w:val="222222"/>
        </w:rPr>
        <w:t>0</w:t>
      </w:r>
      <w:r w:rsidRPr="00C44C25">
        <w:rPr>
          <w:rStyle w:val="Strong"/>
          <w:rFonts w:ascii="Garamond" w:hAnsi="Garamond"/>
          <w:color w:val="222222"/>
          <w:vertAlign w:val="superscript"/>
        </w:rPr>
        <w:t>t</w:t>
      </w:r>
      <w:r w:rsidR="00F31EE3" w:rsidRPr="00C44C25">
        <w:rPr>
          <w:rStyle w:val="Strong"/>
          <w:rFonts w:ascii="Garamond" w:hAnsi="Garamond"/>
          <w:color w:val="222222"/>
          <w:vertAlign w:val="superscript"/>
        </w:rPr>
        <w:t>h</w:t>
      </w:r>
      <w:r w:rsidRPr="00C44C25">
        <w:rPr>
          <w:rStyle w:val="Strong"/>
          <w:rFonts w:ascii="Garamond" w:hAnsi="Garamond"/>
          <w:color w:val="222222"/>
        </w:rPr>
        <w:t xml:space="preserve"> – 10:30 am St. Patrick’s Church 619 10</w:t>
      </w:r>
      <w:r w:rsidRPr="00C44C25">
        <w:rPr>
          <w:rStyle w:val="Strong"/>
          <w:rFonts w:ascii="Garamond" w:hAnsi="Garamond"/>
          <w:color w:val="222222"/>
          <w:vertAlign w:val="superscript"/>
        </w:rPr>
        <w:t>th</w:t>
      </w:r>
      <w:r w:rsidRPr="00C44C25">
        <w:rPr>
          <w:rStyle w:val="Strong"/>
          <w:rFonts w:ascii="Garamond" w:hAnsi="Garamond"/>
          <w:color w:val="222222"/>
        </w:rPr>
        <w:t xml:space="preserve"> St NW Washington, D.C </w:t>
      </w:r>
    </w:p>
    <w:p w14:paraId="4F89FBC4" w14:textId="77777777" w:rsidR="008F4FEB" w:rsidRPr="00C44C25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color w:val="222222"/>
        </w:rPr>
      </w:pPr>
    </w:p>
    <w:p w14:paraId="7B8C778D" w14:textId="72427EE1" w:rsidR="008F4FEB" w:rsidRPr="00C44C25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i/>
          <w:color w:val="222222"/>
        </w:rPr>
      </w:pPr>
      <w:r w:rsidRPr="00C44C25">
        <w:rPr>
          <w:rStyle w:val="Strong"/>
          <w:rFonts w:ascii="Garamond" w:hAnsi="Garamond"/>
          <w:i/>
          <w:color w:val="222222"/>
        </w:rPr>
        <w:t xml:space="preserve">National Prayer Vigil for Life – Basilica of the Immaculate Conception- Thurs, Jan </w:t>
      </w:r>
      <w:r w:rsidR="00F31EE3" w:rsidRPr="00C44C25">
        <w:rPr>
          <w:rStyle w:val="Strong"/>
          <w:rFonts w:ascii="Garamond" w:hAnsi="Garamond"/>
          <w:i/>
          <w:color w:val="222222"/>
        </w:rPr>
        <w:t>19</w:t>
      </w:r>
      <w:r w:rsidRPr="00C44C25">
        <w:rPr>
          <w:rStyle w:val="Strong"/>
          <w:rFonts w:ascii="Garamond" w:hAnsi="Garamond"/>
          <w:i/>
          <w:color w:val="222222"/>
          <w:vertAlign w:val="superscript"/>
        </w:rPr>
        <w:t>th</w:t>
      </w:r>
      <w:r w:rsidRPr="00C44C25">
        <w:rPr>
          <w:rStyle w:val="Strong"/>
          <w:rFonts w:ascii="Garamond" w:hAnsi="Garamond"/>
          <w:i/>
          <w:color w:val="222222"/>
        </w:rPr>
        <w:t xml:space="preserve"> </w:t>
      </w:r>
    </w:p>
    <w:p w14:paraId="56D344E5" w14:textId="7E809409" w:rsidR="008F4FEB" w:rsidRPr="00C44C25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bCs w:val="0"/>
          <w:color w:val="222222"/>
        </w:rPr>
      </w:pP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The National Prayer Vigil 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t xml:space="preserve">for Life </w:t>
      </w: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will 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t>gather thousands of bishops, priests, seminarians and lay faithful at the National Basilica</w:t>
      </w:r>
      <w:r w:rsidR="00F31EE3" w:rsidRPr="00C44C25">
        <w:rPr>
          <w:rStyle w:val="Strong"/>
          <w:rFonts w:ascii="Garamond" w:hAnsi="Garamond"/>
          <w:b w:val="0"/>
          <w:bCs w:val="0"/>
          <w:color w:val="222222"/>
        </w:rPr>
        <w:t xml:space="preserve">. 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t>The Opening Mass will be celebrated by Archbishop Lori on Thu</w:t>
      </w:r>
      <w:r w:rsidR="00DA08B7">
        <w:rPr>
          <w:rStyle w:val="Strong"/>
          <w:rFonts w:ascii="Garamond" w:hAnsi="Garamond"/>
          <w:b w:val="0"/>
          <w:bCs w:val="0"/>
          <w:color w:val="222222"/>
        </w:rPr>
        <w:t>rs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t xml:space="preserve">, </w:t>
      </w:r>
      <w:r w:rsidR="00C44C25" w:rsidRPr="00C44C25">
        <w:rPr>
          <w:rStyle w:val="Strong"/>
          <w:rFonts w:ascii="Garamond" w:hAnsi="Garamond"/>
          <w:b w:val="0"/>
          <w:bCs w:val="0"/>
          <w:color w:val="222222"/>
        </w:rPr>
        <w:lastRenderedPageBreak/>
        <w:t xml:space="preserve">Jan 19th at 5:30 p.m. and will be immediately followed by a 7:00-8:00 p.m. Holy Hour for Life. A closing Mass for the Vigil will be celebrated by Cardinal O'Malley at 8am on Friday morning. </w:t>
      </w:r>
    </w:p>
    <w:p w14:paraId="0206FBF5" w14:textId="5C0D713E" w:rsidR="008F4FEB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color w:val="222222"/>
        </w:rPr>
      </w:pPr>
    </w:p>
    <w:p w14:paraId="0ABE490B" w14:textId="3E9F0A05" w:rsidR="00DA08B7" w:rsidRPr="00DA08B7" w:rsidRDefault="00DA08B7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color w:val="222222"/>
        </w:rPr>
      </w:pPr>
      <w:r w:rsidRPr="00DA08B7">
        <w:rPr>
          <w:rStyle w:val="Strong"/>
          <w:rFonts w:ascii="Garamond" w:hAnsi="Garamond"/>
          <w:bCs w:val="0"/>
          <w:i/>
          <w:iCs/>
          <w:color w:val="222222"/>
        </w:rPr>
        <w:t>March for Life Rally</w:t>
      </w:r>
      <w:r>
        <w:rPr>
          <w:rStyle w:val="Strong"/>
          <w:rFonts w:ascii="Garamond" w:hAnsi="Garamond"/>
          <w:bCs w:val="0"/>
          <w:color w:val="222222"/>
        </w:rPr>
        <w:t xml:space="preserve"> – </w:t>
      </w:r>
      <w:r>
        <w:rPr>
          <w:rStyle w:val="Strong"/>
          <w:rFonts w:ascii="Garamond" w:hAnsi="Garamond"/>
          <w:b w:val="0"/>
          <w:color w:val="222222"/>
        </w:rPr>
        <w:t xml:space="preserve">The official March for Life rally, featuring The Chosen’s Jonathan </w:t>
      </w:r>
      <w:proofErr w:type="spellStart"/>
      <w:r>
        <w:rPr>
          <w:rStyle w:val="Strong"/>
          <w:rFonts w:ascii="Garamond" w:hAnsi="Garamond"/>
          <w:b w:val="0"/>
          <w:color w:val="222222"/>
        </w:rPr>
        <w:t>Roumie</w:t>
      </w:r>
      <w:proofErr w:type="spellEnd"/>
      <w:r>
        <w:rPr>
          <w:rStyle w:val="Strong"/>
          <w:rFonts w:ascii="Garamond" w:hAnsi="Garamond"/>
          <w:b w:val="0"/>
          <w:color w:val="222222"/>
        </w:rPr>
        <w:t xml:space="preserve"> and </w:t>
      </w:r>
      <w:r w:rsidRPr="00DA08B7">
        <w:rPr>
          <w:rStyle w:val="Strong"/>
          <w:rFonts w:ascii="Garamond" w:hAnsi="Garamond"/>
          <w:b w:val="0"/>
          <w:color w:val="222222"/>
        </w:rPr>
        <w:t>NFL Hall of Fame coach Tony Dungy</w:t>
      </w:r>
      <w:r>
        <w:rPr>
          <w:rStyle w:val="Strong"/>
          <w:rFonts w:ascii="Garamond" w:hAnsi="Garamond"/>
          <w:b w:val="0"/>
          <w:color w:val="222222"/>
        </w:rPr>
        <w:t xml:space="preserve"> begins at 12 noon on the National Mall. There is a pre-rally concert beginning at 11am with the band We are Messengers. </w:t>
      </w:r>
    </w:p>
    <w:p w14:paraId="63F5CA69" w14:textId="77777777" w:rsidR="00DA08B7" w:rsidRPr="00C44C25" w:rsidRDefault="00DA08B7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color w:val="222222"/>
        </w:rPr>
      </w:pPr>
    </w:p>
    <w:p w14:paraId="6B36DC06" w14:textId="3B294E40" w:rsidR="008F4FEB" w:rsidRPr="00DA08B7" w:rsidRDefault="008F4FEB" w:rsidP="008F4FEB">
      <w:pPr>
        <w:shd w:val="clear" w:color="auto" w:fill="FFFFFF"/>
        <w:ind w:left="720"/>
        <w:rPr>
          <w:rStyle w:val="Strong"/>
          <w:rFonts w:ascii="Garamond" w:hAnsi="Garamond"/>
          <w:b w:val="0"/>
          <w:bCs w:val="0"/>
          <w:color w:val="222222"/>
        </w:rPr>
      </w:pPr>
      <w:r w:rsidRPr="00C44C25">
        <w:rPr>
          <w:rStyle w:val="Strong"/>
          <w:rFonts w:ascii="Garamond" w:hAnsi="Garamond"/>
          <w:i/>
          <w:color w:val="222222"/>
        </w:rPr>
        <w:t xml:space="preserve">March for Life Scarves </w:t>
      </w:r>
      <w:r w:rsidRPr="00C44C25">
        <w:rPr>
          <w:rStyle w:val="Strong"/>
          <w:rFonts w:ascii="Garamond" w:hAnsi="Garamond"/>
          <w:color w:val="222222"/>
        </w:rPr>
        <w:t xml:space="preserve">– </w:t>
      </w:r>
      <w:r w:rsidRPr="00C44C25">
        <w:rPr>
          <w:rStyle w:val="Strong"/>
          <w:rFonts w:ascii="Garamond" w:hAnsi="Garamond"/>
          <w:b w:val="0"/>
          <w:bCs w:val="0"/>
          <w:color w:val="222222"/>
        </w:rPr>
        <w:t>Official Archdiocese of New York March for Life pilgrim scarves are available for your</w:t>
      </w:r>
      <w:r w:rsidR="00C44C25">
        <w:rPr>
          <w:rStyle w:val="Strong"/>
          <w:rFonts w:ascii="Garamond" w:hAnsi="Garamond"/>
          <w:b w:val="0"/>
          <w:bCs w:val="0"/>
          <w:color w:val="222222"/>
        </w:rPr>
        <w:t xml:space="preserve"> parish pilgrimage</w:t>
      </w:r>
      <w:r w:rsidRPr="00C44C25">
        <w:rPr>
          <w:rStyle w:val="Strong"/>
          <w:rFonts w:ascii="Garamond" w:hAnsi="Garamond"/>
          <w:b w:val="0"/>
          <w:bCs w:val="0"/>
          <w:color w:val="222222"/>
        </w:rPr>
        <w:t xml:space="preserve"> group</w:t>
      </w:r>
      <w:r w:rsidR="00F31EE3" w:rsidRPr="00C44C25">
        <w:rPr>
          <w:rStyle w:val="Strong"/>
          <w:rFonts w:ascii="Garamond" w:hAnsi="Garamond"/>
          <w:b w:val="0"/>
          <w:bCs w:val="0"/>
          <w:color w:val="222222"/>
        </w:rPr>
        <w:t xml:space="preserve"> for FREE while supplies last</w:t>
      </w:r>
      <w:r w:rsidRPr="00C44C25">
        <w:rPr>
          <w:rStyle w:val="Strong"/>
          <w:rFonts w:ascii="Garamond" w:hAnsi="Garamond"/>
          <w:b w:val="0"/>
          <w:bCs w:val="0"/>
          <w:color w:val="222222"/>
        </w:rPr>
        <w:t>. Please contact</w:t>
      </w:r>
      <w:r w:rsidRPr="00C44C25">
        <w:rPr>
          <w:rStyle w:val="Strong"/>
          <w:rFonts w:ascii="Garamond" w:hAnsi="Garamond"/>
          <w:color w:val="222222"/>
        </w:rPr>
        <w:t xml:space="preserve"> </w:t>
      </w:r>
      <w:hyperlink r:id="rId10" w:history="1">
        <w:r w:rsidRPr="00C44C25">
          <w:rPr>
            <w:rStyle w:val="Hyperlink"/>
            <w:rFonts w:ascii="Garamond" w:hAnsi="Garamond"/>
          </w:rPr>
          <w:t>sr.mary.margaret.hope@archny.org</w:t>
        </w:r>
      </w:hyperlink>
      <w:r w:rsidRPr="00C44C25">
        <w:rPr>
          <w:rStyle w:val="Strong"/>
          <w:rFonts w:ascii="Garamond" w:hAnsi="Garamond"/>
          <w:color w:val="222222"/>
        </w:rPr>
        <w:t xml:space="preserve"> </w:t>
      </w:r>
      <w:r w:rsidRPr="00DA08B7">
        <w:rPr>
          <w:rStyle w:val="Strong"/>
          <w:rFonts w:ascii="Garamond" w:hAnsi="Garamond"/>
          <w:b w:val="0"/>
          <w:bCs w:val="0"/>
          <w:color w:val="222222"/>
        </w:rPr>
        <w:t xml:space="preserve">to order. </w:t>
      </w:r>
    </w:p>
    <w:p w14:paraId="431E8AE6" w14:textId="77777777" w:rsidR="00DA08B7" w:rsidRDefault="00DA08B7" w:rsidP="008F4FEB">
      <w:pPr>
        <w:shd w:val="clear" w:color="auto" w:fill="FFFFFF"/>
        <w:rPr>
          <w:rStyle w:val="Strong"/>
          <w:rFonts w:ascii="Garamond" w:hAnsi="Garamond"/>
          <w:bCs w:val="0"/>
          <w:color w:val="222222"/>
        </w:rPr>
      </w:pPr>
    </w:p>
    <w:p w14:paraId="3FDE57FE" w14:textId="00923FD5" w:rsidR="00DA08B7" w:rsidRPr="004778AD" w:rsidRDefault="00DA08B7" w:rsidP="008F4FEB">
      <w:pPr>
        <w:shd w:val="clear" w:color="auto" w:fill="FFFFFF"/>
        <w:rPr>
          <w:rStyle w:val="Strong"/>
          <w:rFonts w:ascii="Garamond" w:hAnsi="Garamond"/>
          <w:bCs w:val="0"/>
          <w:i/>
          <w:iCs/>
          <w:color w:val="222222"/>
        </w:rPr>
      </w:pPr>
      <w:r w:rsidRPr="004778AD">
        <w:rPr>
          <w:rStyle w:val="Strong"/>
          <w:rFonts w:ascii="Garamond" w:hAnsi="Garamond"/>
          <w:bCs w:val="0"/>
          <w:i/>
          <w:iCs/>
          <w:color w:val="222222"/>
        </w:rPr>
        <w:t xml:space="preserve">Stay tuned for more information about other rallies and events that may be in the works!  </w:t>
      </w:r>
    </w:p>
    <w:p w14:paraId="3E33B110" w14:textId="77777777" w:rsidR="00DA08B7" w:rsidRPr="00E41E0C" w:rsidRDefault="00DA08B7" w:rsidP="008F4FEB">
      <w:pPr>
        <w:shd w:val="clear" w:color="auto" w:fill="FFFFFF"/>
        <w:rPr>
          <w:rStyle w:val="Strong"/>
          <w:rFonts w:ascii="Garamond" w:hAnsi="Garamond"/>
          <w:bCs w:val="0"/>
          <w:color w:val="222222"/>
          <w:sz w:val="24"/>
          <w:szCs w:val="24"/>
        </w:rPr>
      </w:pPr>
    </w:p>
    <w:p w14:paraId="28D17001" w14:textId="5F6D2E5D" w:rsidR="008F4FEB" w:rsidRPr="00E41E0C" w:rsidRDefault="00E41E0C" w:rsidP="00555292">
      <w:pPr>
        <w:rPr>
          <w:rFonts w:ascii="Garamond" w:hAnsi="Garamond"/>
          <w:b/>
          <w:bCs/>
          <w:sz w:val="28"/>
          <w:szCs w:val="28"/>
        </w:rPr>
      </w:pPr>
      <w:r w:rsidRPr="00E41E0C">
        <w:rPr>
          <w:rFonts w:ascii="Garamond" w:hAnsi="Garamond"/>
          <w:b/>
          <w:bCs/>
          <w:sz w:val="28"/>
          <w:szCs w:val="28"/>
        </w:rPr>
        <w:t>Prayer Vigil for Life – St. Patrick’s Cathedral Sun, Jan 22</w:t>
      </w:r>
      <w:r w:rsidRPr="00E41E0C">
        <w:rPr>
          <w:rFonts w:ascii="Garamond" w:hAnsi="Garamond"/>
          <w:b/>
          <w:bCs/>
          <w:sz w:val="28"/>
          <w:szCs w:val="28"/>
          <w:vertAlign w:val="superscript"/>
        </w:rPr>
        <w:t>nd</w:t>
      </w:r>
      <w:r w:rsidRPr="00E41E0C">
        <w:rPr>
          <w:rFonts w:ascii="Garamond" w:hAnsi="Garamond"/>
          <w:b/>
          <w:bCs/>
          <w:sz w:val="28"/>
          <w:szCs w:val="28"/>
        </w:rPr>
        <w:t xml:space="preserve">, 2023 – 2 PM </w:t>
      </w:r>
    </w:p>
    <w:p w14:paraId="5935F73B" w14:textId="77777777" w:rsidR="00E41E0C" w:rsidRDefault="00E41E0C" w:rsidP="00555292">
      <w:pPr>
        <w:rPr>
          <w:rFonts w:ascii="Garamond" w:hAnsi="Garamond"/>
        </w:rPr>
      </w:pPr>
    </w:p>
    <w:p w14:paraId="426D04C0" w14:textId="32F48AFA" w:rsidR="00E41E0C" w:rsidRDefault="00E41E0C" w:rsidP="00555292">
      <w:pPr>
        <w:rPr>
          <w:rFonts w:ascii="Garamond" w:hAnsi="Garamond"/>
        </w:rPr>
      </w:pPr>
      <w:r>
        <w:rPr>
          <w:rFonts w:ascii="Garamond" w:hAnsi="Garamond"/>
        </w:rPr>
        <w:t>Although Roe v Wade has now been overturned, Cardinal Dolan will celebrate Mass acknowledging the somber moment of the 50</w:t>
      </w:r>
      <w:r w:rsidRPr="00E41E0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anniversary of this egregious decision. We will recall the 64 million lives that have been lost in the United States since that infamous day of Jan 22, </w:t>
      </w:r>
      <w:proofErr w:type="gramStart"/>
      <w:r>
        <w:rPr>
          <w:rFonts w:ascii="Garamond" w:hAnsi="Garamond"/>
        </w:rPr>
        <w:t>1973</w:t>
      </w:r>
      <w:proofErr w:type="gramEnd"/>
      <w:r>
        <w:rPr>
          <w:rFonts w:ascii="Garamond" w:hAnsi="Garamond"/>
        </w:rPr>
        <w:t xml:space="preserve"> and continue to pray for an end to abortion here in New York and throughout the world. </w:t>
      </w:r>
    </w:p>
    <w:p w14:paraId="60C901A7" w14:textId="7B09BA94" w:rsidR="00E41E0C" w:rsidRDefault="00E41E0C" w:rsidP="00555292">
      <w:pPr>
        <w:rPr>
          <w:rFonts w:ascii="Garamond" w:hAnsi="Garamond"/>
        </w:rPr>
      </w:pPr>
    </w:p>
    <w:p w14:paraId="3F47C823" w14:textId="2444D11A" w:rsidR="00E41E0C" w:rsidRPr="00E41E0C" w:rsidRDefault="00E41E0C" w:rsidP="00555292">
      <w:pPr>
        <w:rPr>
          <w:rFonts w:ascii="Garamond" w:hAnsi="Garamond"/>
        </w:rPr>
      </w:pPr>
      <w:r w:rsidRPr="004778AD">
        <w:rPr>
          <w:rFonts w:ascii="Garamond" w:hAnsi="Garamond"/>
          <w:b/>
          <w:bCs/>
        </w:rPr>
        <w:t>Note:</w:t>
      </w:r>
      <w:r>
        <w:rPr>
          <w:rFonts w:ascii="Garamond" w:hAnsi="Garamond"/>
        </w:rPr>
        <w:t xml:space="preserve"> T</w:t>
      </w:r>
      <w:r w:rsidRPr="00E41E0C">
        <w:rPr>
          <w:rFonts w:ascii="Garamond" w:hAnsi="Garamond"/>
        </w:rPr>
        <w:t>he official USCCB designated “</w:t>
      </w:r>
      <w:r w:rsidRPr="00E41E0C">
        <w:rPr>
          <w:rFonts w:ascii="Garamond" w:hAnsi="Garamond"/>
        </w:rPr>
        <w:t>Day of Prayer for the Legal Protection of Unborn Children”</w:t>
      </w:r>
      <w:r w:rsidRPr="00E41E0C">
        <w:rPr>
          <w:rFonts w:ascii="Garamond" w:hAnsi="Garamond"/>
        </w:rPr>
        <w:t xml:space="preserve"> is transferred to Mon, Jan 23 this year because Jan 22 falls on a Sunday.  </w:t>
      </w:r>
    </w:p>
    <w:sectPr w:rsidR="00E41E0C" w:rsidRPr="00E41E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4B2A" w14:textId="77777777" w:rsidR="00717C83" w:rsidRDefault="00717C83" w:rsidP="00717C83">
      <w:r>
        <w:separator/>
      </w:r>
    </w:p>
  </w:endnote>
  <w:endnote w:type="continuationSeparator" w:id="0">
    <w:p w14:paraId="4C654C54" w14:textId="77777777" w:rsidR="00717C83" w:rsidRDefault="00717C83" w:rsidP="0071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Black">
    <w:altName w:val="Trebuchet MS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panose1 w:val="00000000000000000000"/>
    <w:charset w:val="00"/>
    <w:family w:val="roman"/>
    <w:notTrueType/>
    <w:pitch w:val="default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0F1CD" w14:textId="77777777" w:rsidR="00717C83" w:rsidRDefault="00717C83" w:rsidP="00717C83">
    <w:pPr>
      <w:pStyle w:val="Footer"/>
    </w:pPr>
  </w:p>
  <w:p w14:paraId="1BA926E2" w14:textId="77777777" w:rsidR="00717C83" w:rsidRDefault="00717C83" w:rsidP="00717C83">
    <w:pPr>
      <w:pStyle w:val="Footer"/>
      <w:jc w:val="right"/>
    </w:pPr>
    <w:r w:rsidRPr="00BD5BCF">
      <w:rPr>
        <w:noProof/>
        <w:color w:val="40619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1D07A4" wp14:editId="0BBAE1DE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950976" cy="0"/>
              <wp:effectExtent l="0" t="0" r="14605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976" cy="0"/>
                      </a:xfrm>
                      <a:prstGeom prst="line">
                        <a:avLst/>
                      </a:prstGeom>
                      <a:ln w="6350">
                        <a:solidFill>
                          <a:srgbClr val="4061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835B9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3.7pt,6.95pt" to="98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" strokecolor="#406196" strokeweight=".5pt">
              <v:stroke joinstyle="miter"/>
              <w10:wrap anchorx="margin"/>
            </v:line>
          </w:pict>
        </mc:Fallback>
      </mc:AlternateContent>
    </w:r>
  </w:p>
  <w:p w14:paraId="434564AC" w14:textId="77777777" w:rsidR="00717C83" w:rsidRPr="00FC14AA" w:rsidRDefault="00717C83" w:rsidP="00717C83">
    <w:pPr>
      <w:pStyle w:val="Footer"/>
      <w:jc w:val="right"/>
      <w:rPr>
        <w:color w:val="406196"/>
      </w:rPr>
    </w:pPr>
    <w:r w:rsidRPr="00FC14AA">
      <w:rPr>
        <w:rFonts w:ascii="Avenir Black" w:hAnsi="Avenir Black"/>
        <w:b/>
        <w:color w:val="406196"/>
        <w:sz w:val="14"/>
        <w:szCs w:val="14"/>
      </w:rPr>
      <w:t>T:</w:t>
    </w:r>
    <w:r w:rsidRPr="00FC14AA">
      <w:rPr>
        <w:color w:val="406196"/>
      </w:rPr>
      <w:t xml:space="preserve"> </w:t>
    </w:r>
    <w:r>
      <w:rPr>
        <w:rFonts w:ascii="Avenir Book" w:hAnsi="Avenir Book" w:cs="Times New Roman (Body CS)"/>
        <w:color w:val="406196"/>
        <w:spacing w:val="20"/>
        <w:sz w:val="18"/>
        <w:szCs w:val="18"/>
      </w:rPr>
      <w:t>646.689.2613</w:t>
    </w:r>
  </w:p>
  <w:p w14:paraId="5833F9A4" w14:textId="77777777" w:rsidR="00717C83" w:rsidRPr="00FC14AA" w:rsidRDefault="00717C83" w:rsidP="00717C83">
    <w:pPr>
      <w:jc w:val="right"/>
      <w:rPr>
        <w:rFonts w:ascii="Minion Pro" w:hAnsi="Minion Pro" w:cs="Times New Roman (Body CS)"/>
        <w:b/>
        <w:color w:val="406196"/>
        <w:spacing w:val="10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10"/>
        <w:sz w:val="20"/>
        <w:szCs w:val="20"/>
      </w:rPr>
      <w:t>www.lifeofficenyc</w:t>
    </w:r>
    <w:r w:rsidRPr="00FC14AA">
      <w:rPr>
        <w:rFonts w:ascii="Minion Pro" w:hAnsi="Minion Pro" w:cs="Times New Roman (Body CS)"/>
        <w:b/>
        <w:color w:val="406196"/>
        <w:spacing w:val="10"/>
        <w:sz w:val="20"/>
        <w:szCs w:val="20"/>
      </w:rPr>
      <w:t>.org</w:t>
    </w:r>
  </w:p>
  <w:p w14:paraId="5CFCFCA4" w14:textId="77777777" w:rsidR="00717C83" w:rsidRPr="00FC14AA" w:rsidRDefault="00717C83" w:rsidP="00717C83">
    <w:pPr>
      <w:spacing w:line="360" w:lineRule="auto"/>
      <w:jc w:val="right"/>
      <w:rPr>
        <w:rFonts w:ascii="Minion Pro" w:hAnsi="Minion Pro" w:cs="Times New Roman (Body CS)"/>
        <w:b/>
        <w:color w:val="406196"/>
        <w:spacing w:val="-2"/>
        <w:sz w:val="20"/>
        <w:szCs w:val="20"/>
      </w:rPr>
    </w:pPr>
    <w:r>
      <w:rPr>
        <w:rFonts w:ascii="Minion Pro" w:hAnsi="Minion Pro" w:cs="Times New Roman (Body CS)"/>
        <w:b/>
        <w:color w:val="406196"/>
        <w:spacing w:val="-2"/>
        <w:sz w:val="20"/>
        <w:szCs w:val="20"/>
      </w:rPr>
      <w:t>Sr.Virginia.Joy</w:t>
    </w:r>
    <w:r w:rsidRPr="00FC14AA">
      <w:rPr>
        <w:rFonts w:ascii="Minion Pro" w:hAnsi="Minion Pro" w:cs="Times New Roman (Body CS)"/>
        <w:b/>
        <w:color w:val="406196"/>
        <w:spacing w:val="-2"/>
        <w:sz w:val="20"/>
        <w:szCs w:val="20"/>
      </w:rPr>
      <w:t>@archny.org</w:t>
    </w:r>
  </w:p>
  <w:p w14:paraId="70750747" w14:textId="77777777" w:rsidR="00717C83" w:rsidRPr="00FC14AA" w:rsidRDefault="00717C83" w:rsidP="00717C83">
    <w:pPr>
      <w:pStyle w:val="Footer"/>
      <w:jc w:val="right"/>
      <w:rPr>
        <w:rFonts w:ascii="Avenir Book" w:hAnsi="Avenir Book" w:cs="Times New Roman (Body CS)"/>
        <w:color w:val="406196"/>
        <w:spacing w:val="10"/>
        <w:sz w:val="18"/>
        <w:szCs w:val="18"/>
      </w:rPr>
    </w:pPr>
    <w:r>
      <w:rPr>
        <w:rFonts w:ascii="Avenir Book" w:hAnsi="Avenir Book" w:cs="Times New Roman (Body CS)"/>
        <w:color w:val="406196"/>
        <w:spacing w:val="10"/>
        <w:sz w:val="18"/>
        <w:szCs w:val="18"/>
      </w:rPr>
      <w:t>450 W. 51</w:t>
    </w:r>
    <w:r w:rsidRPr="004C66A6">
      <w:rPr>
        <w:rFonts w:ascii="Avenir Book" w:hAnsi="Avenir Book" w:cs="Times New Roman (Body CS)"/>
        <w:color w:val="406196"/>
        <w:spacing w:val="10"/>
        <w:sz w:val="18"/>
        <w:szCs w:val="18"/>
        <w:vertAlign w:val="superscript"/>
      </w:rPr>
      <w:t>st</w:t>
    </w:r>
    <w:r>
      <w:rPr>
        <w:rFonts w:ascii="Avenir Book" w:hAnsi="Avenir Book" w:cs="Times New Roman (Body CS)"/>
        <w:color w:val="406196"/>
        <w:spacing w:val="10"/>
        <w:sz w:val="18"/>
        <w:szCs w:val="18"/>
      </w:rPr>
      <w:t xml:space="preserve"> Street, New York, NY 10019</w:t>
    </w:r>
  </w:p>
  <w:p w14:paraId="54A5179E" w14:textId="77777777" w:rsidR="00717C83" w:rsidRDefault="00717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B118" w14:textId="77777777" w:rsidR="00717C83" w:rsidRDefault="00717C83" w:rsidP="00717C83">
      <w:r>
        <w:separator/>
      </w:r>
    </w:p>
  </w:footnote>
  <w:footnote w:type="continuationSeparator" w:id="0">
    <w:p w14:paraId="4E1CB83C" w14:textId="77777777" w:rsidR="00717C83" w:rsidRDefault="00717C83" w:rsidP="0071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A642" w14:textId="77777777" w:rsidR="00717C83" w:rsidRDefault="00717C83">
    <w:pPr>
      <w:pStyle w:val="Header"/>
    </w:pPr>
    <w:r w:rsidRPr="00435A45">
      <w:rPr>
        <w:noProof/>
      </w:rPr>
      <w:drawing>
        <wp:inline distT="0" distB="0" distL="0" distR="0" wp14:anchorId="23900936" wp14:editId="67BE1AF5">
          <wp:extent cx="4206240" cy="94954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6240" cy="949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3E3C"/>
    <w:multiLevelType w:val="hybridMultilevel"/>
    <w:tmpl w:val="8B5CF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E57E5"/>
    <w:multiLevelType w:val="hybridMultilevel"/>
    <w:tmpl w:val="CCE86B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4D52"/>
    <w:multiLevelType w:val="multilevel"/>
    <w:tmpl w:val="EE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7E89"/>
    <w:multiLevelType w:val="hybridMultilevel"/>
    <w:tmpl w:val="BF70CC56"/>
    <w:lvl w:ilvl="0" w:tplc="ACBC3D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BF360E"/>
    <w:multiLevelType w:val="hybridMultilevel"/>
    <w:tmpl w:val="9972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7FF"/>
    <w:multiLevelType w:val="hybridMultilevel"/>
    <w:tmpl w:val="1EDA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630C3"/>
    <w:multiLevelType w:val="hybridMultilevel"/>
    <w:tmpl w:val="54CA36A6"/>
    <w:lvl w:ilvl="0" w:tplc="710097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DE558A"/>
    <w:multiLevelType w:val="multilevel"/>
    <w:tmpl w:val="9D8C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6483A"/>
    <w:multiLevelType w:val="hybridMultilevel"/>
    <w:tmpl w:val="1B54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252A2"/>
    <w:multiLevelType w:val="hybridMultilevel"/>
    <w:tmpl w:val="1B1A0D36"/>
    <w:lvl w:ilvl="0" w:tplc="AF862D2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846486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8870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7059454">
    <w:abstractNumId w:val="2"/>
  </w:num>
  <w:num w:numId="4" w16cid:durableId="776143594">
    <w:abstractNumId w:val="7"/>
  </w:num>
  <w:num w:numId="5" w16cid:durableId="810168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1313025">
    <w:abstractNumId w:val="6"/>
  </w:num>
  <w:num w:numId="7" w16cid:durableId="1809129311">
    <w:abstractNumId w:val="4"/>
  </w:num>
  <w:num w:numId="8" w16cid:durableId="2128695922">
    <w:abstractNumId w:val="3"/>
  </w:num>
  <w:num w:numId="9" w16cid:durableId="66266288">
    <w:abstractNumId w:val="1"/>
  </w:num>
  <w:num w:numId="10" w16cid:durableId="230233090">
    <w:abstractNumId w:val="0"/>
  </w:num>
  <w:num w:numId="11" w16cid:durableId="126433271">
    <w:abstractNumId w:val="9"/>
  </w:num>
  <w:num w:numId="12" w16cid:durableId="17125328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4F"/>
    <w:rsid w:val="000267B7"/>
    <w:rsid w:val="00036EB2"/>
    <w:rsid w:val="000C23FA"/>
    <w:rsid w:val="0015672C"/>
    <w:rsid w:val="00191614"/>
    <w:rsid w:val="00196872"/>
    <w:rsid w:val="002E1EA9"/>
    <w:rsid w:val="003376DF"/>
    <w:rsid w:val="0035705C"/>
    <w:rsid w:val="00467E51"/>
    <w:rsid w:val="004778AD"/>
    <w:rsid w:val="0055494D"/>
    <w:rsid w:val="00555292"/>
    <w:rsid w:val="00597CC1"/>
    <w:rsid w:val="00627C4B"/>
    <w:rsid w:val="00640F81"/>
    <w:rsid w:val="0065793C"/>
    <w:rsid w:val="00717C83"/>
    <w:rsid w:val="00760A10"/>
    <w:rsid w:val="00771A7D"/>
    <w:rsid w:val="007758E5"/>
    <w:rsid w:val="007E218B"/>
    <w:rsid w:val="008F4FEB"/>
    <w:rsid w:val="00965FE5"/>
    <w:rsid w:val="00A5460D"/>
    <w:rsid w:val="00B126FD"/>
    <w:rsid w:val="00B53971"/>
    <w:rsid w:val="00B74652"/>
    <w:rsid w:val="00B82611"/>
    <w:rsid w:val="00B8744F"/>
    <w:rsid w:val="00B90521"/>
    <w:rsid w:val="00B90745"/>
    <w:rsid w:val="00C44C25"/>
    <w:rsid w:val="00C73215"/>
    <w:rsid w:val="00DA012C"/>
    <w:rsid w:val="00DA08B7"/>
    <w:rsid w:val="00DA758F"/>
    <w:rsid w:val="00E12B21"/>
    <w:rsid w:val="00E41E0C"/>
    <w:rsid w:val="00EB2CDE"/>
    <w:rsid w:val="00EF582B"/>
    <w:rsid w:val="00F20A3F"/>
    <w:rsid w:val="00F31EE3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2DCA"/>
  <w15:chartTrackingRefBased/>
  <w15:docId w15:val="{387D03E7-393B-4A81-A52E-6126354D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44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8261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44F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8744F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44F"/>
    <w:pPr>
      <w:ind w:left="720"/>
    </w:pPr>
  </w:style>
  <w:style w:type="character" w:customStyle="1" w:styleId="Hyperlink0">
    <w:name w:val="Hyperlink.0"/>
    <w:basedOn w:val="DefaultParagraphFont"/>
    <w:rsid w:val="00B8744F"/>
    <w:rPr>
      <w:rFonts w:ascii="Verdana" w:hAnsi="Verdana" w:hint="default"/>
      <w:color w:val="0000F8"/>
    </w:rPr>
  </w:style>
  <w:style w:type="character" w:styleId="Strong">
    <w:name w:val="Strong"/>
    <w:basedOn w:val="DefaultParagraphFont"/>
    <w:uiPriority w:val="22"/>
    <w:qFormat/>
    <w:rsid w:val="00B87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1A7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C8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C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C83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826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rzxr">
    <w:name w:val="lrzxr"/>
    <w:basedOn w:val="DefaultParagraphFont"/>
    <w:rsid w:val="00B126FD"/>
  </w:style>
  <w:style w:type="character" w:styleId="UnresolvedMention">
    <w:name w:val="Unresolved Mention"/>
    <w:basedOn w:val="DefaultParagraphFont"/>
    <w:uiPriority w:val="99"/>
    <w:semiHidden/>
    <w:unhideWhenUsed/>
    <w:rsid w:val="00467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mary.margaret.hope@archn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chny.org/ministries-and-offices/respect-life/events-2/natl-night-of-prayer-for-lif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r.mary.margaret.hope@archn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.mary.margaret.hope@archny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Pia Jude</dc:creator>
  <cp:keywords/>
  <dc:description/>
  <cp:lastModifiedBy>Sr. Mary Margaret Hope</cp:lastModifiedBy>
  <cp:revision>3</cp:revision>
  <dcterms:created xsi:type="dcterms:W3CDTF">2022-11-05T19:11:00Z</dcterms:created>
  <dcterms:modified xsi:type="dcterms:W3CDTF">2022-11-05T20:16:00Z</dcterms:modified>
</cp:coreProperties>
</file>