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>Colin Nykaza</w:t>
      </w:r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0CEDFFA3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AD0441">
        <w:rPr>
          <w:rFonts w:ascii="Times New Roman" w:hAnsi="Times New Roman" w:cs="Times New Roman"/>
          <w:b/>
        </w:rPr>
        <w:t>July 7</w:t>
      </w:r>
      <w:r w:rsidR="00DB7A11">
        <w:rPr>
          <w:rFonts w:ascii="Times New Roman" w:hAnsi="Times New Roman" w:cs="Times New Roman"/>
          <w:b/>
        </w:rPr>
        <w:t>, 2021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10E20227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event: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64D10BCF" w14:textId="193896B1" w:rsidR="00847FDD" w:rsidRPr="0087223D" w:rsidRDefault="0070196E" w:rsidP="00847FDD">
      <w:pPr>
        <w:rPr>
          <w:rFonts w:ascii="Times New Roman" w:hAnsi="Times New Roman" w:cs="Times New Roman"/>
          <w:b/>
        </w:rPr>
      </w:pPr>
      <w:hyperlink r:id="rId7" w:history="1">
        <w:r w:rsidR="00B17B28" w:rsidRPr="0087223D">
          <w:rPr>
            <w:rStyle w:val="Hyperlink"/>
            <w:rFonts w:ascii="Times New Roman" w:hAnsi="Times New Roman" w:cs="Times New Roman"/>
            <w:b/>
          </w:rPr>
          <w:t>Love &amp; Responsibility NYC 2021</w:t>
        </w:r>
      </w:hyperlink>
    </w:p>
    <w:p w14:paraId="5C8CA582" w14:textId="3215B915" w:rsidR="00EB71BE" w:rsidRDefault="00B17B28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Tuesdays, June 22 - August 31</w:t>
      </w:r>
      <w:r w:rsidR="0087223D">
        <w:rPr>
          <w:rFonts w:ascii="Times New Roman" w:hAnsi="Times New Roman" w:cs="Times New Roman"/>
        </w:rPr>
        <w:t>, 7:30 p.m.</w:t>
      </w:r>
    </w:p>
    <w:p w14:paraId="14866EB6" w14:textId="0B2E03F0" w:rsidR="003F3C4F" w:rsidRDefault="00B17B28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Immaculate Conception Church Courtyard</w:t>
      </w:r>
      <w:r w:rsidR="0087223D">
        <w:rPr>
          <w:rFonts w:ascii="Times New Roman" w:hAnsi="Times New Roman" w:cs="Times New Roman"/>
        </w:rPr>
        <w:t>, 414 E. 14</w:t>
      </w:r>
      <w:r w:rsidR="0087223D" w:rsidRPr="0087223D">
        <w:rPr>
          <w:rFonts w:ascii="Times New Roman" w:hAnsi="Times New Roman" w:cs="Times New Roman"/>
          <w:vertAlign w:val="superscript"/>
        </w:rPr>
        <w:t>th</w:t>
      </w:r>
      <w:r w:rsidR="0087223D">
        <w:rPr>
          <w:rFonts w:ascii="Times New Roman" w:hAnsi="Times New Roman" w:cs="Times New Roman"/>
        </w:rPr>
        <w:t xml:space="preserve"> Street, New York, NY 10009</w:t>
      </w:r>
    </w:p>
    <w:p w14:paraId="6E138FA0" w14:textId="7F79EFA6" w:rsidR="003F3C4F" w:rsidRDefault="003F3C4F" w:rsidP="00847FDD">
      <w:pPr>
        <w:rPr>
          <w:rFonts w:ascii="Times New Roman" w:hAnsi="Times New Roman" w:cs="Times New Roman"/>
        </w:rPr>
      </w:pPr>
    </w:p>
    <w:p w14:paraId="3C3AB273" w14:textId="1A304848" w:rsidR="00B17B28" w:rsidRDefault="00B17B28" w:rsidP="00B17B28">
      <w:pPr>
        <w:rPr>
          <w:rFonts w:ascii="Times New Roman" w:hAnsi="Times New Roman" w:cs="Times New Roman"/>
        </w:rPr>
      </w:pPr>
      <w:r w:rsidRPr="00B17B28">
        <w:rPr>
          <w:rFonts w:ascii="Times New Roman" w:hAnsi="Times New Roman" w:cs="Times New Roman"/>
        </w:rPr>
        <w:t xml:space="preserve">Love </w:t>
      </w:r>
      <w:r>
        <w:rPr>
          <w:rFonts w:ascii="Times New Roman" w:hAnsi="Times New Roman" w:cs="Times New Roman"/>
        </w:rPr>
        <w:t>&amp;</w:t>
      </w:r>
      <w:r w:rsidRPr="00B17B28">
        <w:rPr>
          <w:rFonts w:ascii="Times New Roman" w:hAnsi="Times New Roman" w:cs="Times New Roman"/>
        </w:rPr>
        <w:t xml:space="preserve"> Responsibility in NYC </w:t>
      </w:r>
      <w:r w:rsidR="00AD0441">
        <w:rPr>
          <w:rFonts w:ascii="Times New Roman" w:hAnsi="Times New Roman" w:cs="Times New Roman"/>
        </w:rPr>
        <w:t>continues w</w:t>
      </w:r>
      <w:r w:rsidRPr="00B17B28">
        <w:rPr>
          <w:rFonts w:ascii="Times New Roman" w:hAnsi="Times New Roman" w:cs="Times New Roman"/>
        </w:rPr>
        <w:t xml:space="preserve">ith renowned speakers and musicians! </w:t>
      </w:r>
    </w:p>
    <w:p w14:paraId="5B259142" w14:textId="77777777" w:rsidR="00B17B28" w:rsidRDefault="00B17B28" w:rsidP="00B17B28">
      <w:pPr>
        <w:rPr>
          <w:rFonts w:ascii="Times New Roman" w:hAnsi="Times New Roman" w:cs="Times New Roman"/>
        </w:rPr>
      </w:pPr>
    </w:p>
    <w:p w14:paraId="18BD80E1" w14:textId="7D13DD80" w:rsidR="00AD0441" w:rsidRDefault="00AD0441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13- Sr. Virginia Joy, SV, with music by Frassati Music Ministry</w:t>
      </w:r>
    </w:p>
    <w:p w14:paraId="7E257467" w14:textId="4086831A" w:rsidR="00AD0441" w:rsidRDefault="00AD0441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20- Fr. Agustino Torres, CFR, with music by Agnus Dei</w:t>
      </w:r>
    </w:p>
    <w:p w14:paraId="03604D4C" w14:textId="2B553C5B" w:rsidR="00AD0441" w:rsidRDefault="00AD0441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27- Christopher West, with music by Mike Mangione</w:t>
      </w:r>
    </w:p>
    <w:p w14:paraId="7FF94885" w14:textId="23E5EF87" w:rsidR="00AD0441" w:rsidRDefault="00AD0441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3- Christy Vaissade, with music by Basilio Perez</w:t>
      </w:r>
    </w:p>
    <w:p w14:paraId="4722CA0F" w14:textId="6E27C5DD" w:rsidR="00AD0441" w:rsidRDefault="00AD0441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10- Amanda Vernon and Fr. Matt Fase, CSC</w:t>
      </w:r>
    </w:p>
    <w:p w14:paraId="0FAB04D9" w14:textId="6927B147" w:rsidR="00AD0441" w:rsidRDefault="00AD0441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17- Colin Nykaza, with music by Mike Delouis</w:t>
      </w:r>
    </w:p>
    <w:p w14:paraId="32C8EF33" w14:textId="72FF1073" w:rsidR="00AD0441" w:rsidRDefault="00AD0441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24- Movie screening</w:t>
      </w:r>
    </w:p>
    <w:p w14:paraId="3E270037" w14:textId="7203D031" w:rsidR="00AD0441" w:rsidRDefault="00AD0441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21- “Beauty Revealed” talent show</w:t>
      </w:r>
    </w:p>
    <w:p w14:paraId="0EF7BE08" w14:textId="54303163" w:rsidR="007A3047" w:rsidRDefault="007A3047" w:rsidP="003F3C4F">
      <w:pPr>
        <w:rPr>
          <w:rFonts w:ascii="Times New Roman" w:hAnsi="Times New Roman" w:cs="Times New Roman"/>
        </w:rPr>
      </w:pPr>
      <w:bookmarkStart w:id="0" w:name="_GoBack"/>
      <w:bookmarkEnd w:id="0"/>
    </w:p>
    <w:p w14:paraId="222341D8" w14:textId="0D7B2DDC" w:rsidR="00737BFD" w:rsidRPr="00BA4728" w:rsidRDefault="00AD0441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event is free. </w:t>
      </w:r>
      <w:hyperlink r:id="rId8" w:history="1">
        <w:r w:rsidR="007A3047" w:rsidRPr="0087223D">
          <w:rPr>
            <w:rStyle w:val="Hyperlink"/>
            <w:rFonts w:ascii="Times New Roman" w:hAnsi="Times New Roman" w:cs="Times New Roman"/>
          </w:rPr>
          <w:t>RSVP</w:t>
        </w:r>
      </w:hyperlink>
      <w:r w:rsidR="007A3047" w:rsidRPr="007A3047">
        <w:rPr>
          <w:rFonts w:ascii="Times New Roman" w:hAnsi="Times New Roman" w:cs="Times New Roman"/>
        </w:rPr>
        <w:t xml:space="preserve"> is required.</w:t>
      </w:r>
      <w:r w:rsidR="00737BFD">
        <w:rPr>
          <w:rFonts w:ascii="Times New Roman" w:hAnsi="Times New Roman" w:cs="Times New Roman"/>
        </w:rPr>
        <w:t xml:space="preserve"> </w:t>
      </w:r>
      <w:r w:rsidR="00D02DA7">
        <w:rPr>
          <w:rFonts w:ascii="Times New Roman" w:hAnsi="Times New Roman" w:cs="Times New Roman"/>
        </w:rPr>
        <w:t>Search “</w:t>
      </w:r>
      <w:r w:rsidR="00B17B28">
        <w:rPr>
          <w:rFonts w:ascii="Times New Roman" w:hAnsi="Times New Roman" w:cs="Times New Roman"/>
        </w:rPr>
        <w:t>Love &amp; Responsibility NYC 2021</w:t>
      </w:r>
      <w:r w:rsidR="003F3C4F">
        <w:rPr>
          <w:rFonts w:ascii="Times New Roman" w:hAnsi="Times New Roman" w:cs="Times New Roman"/>
        </w:rPr>
        <w:t>”</w:t>
      </w:r>
      <w:r w:rsidR="003F3C4F" w:rsidRPr="009A6C1B">
        <w:rPr>
          <w:rFonts w:ascii="Times New Roman" w:hAnsi="Times New Roman" w:cs="Times New Roman"/>
        </w:rPr>
        <w:t xml:space="preserve"> on Facebook or email</w:t>
      </w:r>
      <w:r w:rsidR="003F3C4F">
        <w:rPr>
          <w:rFonts w:ascii="Times New Roman" w:hAnsi="Times New Roman" w:cs="Times New Roman"/>
        </w:rPr>
        <w:t xml:space="preserve"> </w:t>
      </w:r>
      <w:hyperlink r:id="rId9" w:history="1">
        <w:r w:rsidR="003F3C4F" w:rsidRPr="00065D3A">
          <w:rPr>
            <w:rStyle w:val="Hyperlink"/>
            <w:rFonts w:ascii="Times New Roman" w:hAnsi="Times New Roman" w:cs="Times New Roman"/>
          </w:rPr>
          <w:t>Kaitlyn.Colgan@archny.org</w:t>
        </w:r>
      </w:hyperlink>
      <w:r w:rsidR="003F3C4F">
        <w:rPr>
          <w:rFonts w:ascii="Times New Roman" w:hAnsi="Times New Roman" w:cs="Times New Roman"/>
        </w:rPr>
        <w:t xml:space="preserve"> for more information</w:t>
      </w:r>
      <w:r w:rsidR="003F3C4F" w:rsidRPr="009A6C1B">
        <w:rPr>
          <w:rFonts w:ascii="Times New Roman" w:hAnsi="Times New Roman" w:cs="Times New Roman"/>
        </w:rPr>
        <w:t>.</w:t>
      </w:r>
    </w:p>
    <w:p w14:paraId="0074D8F7" w14:textId="77777777" w:rsidR="00737BFD" w:rsidRDefault="00737BFD" w:rsidP="00847FDD">
      <w:pPr>
        <w:rPr>
          <w:rFonts w:ascii="Times New Roman" w:eastAsia="Times New Roman" w:hAnsi="Times New Roman" w:cs="Times New Roman"/>
          <w:b/>
          <w:u w:val="single"/>
        </w:rPr>
      </w:pPr>
    </w:p>
    <w:p w14:paraId="2A9CB904" w14:textId="5652A899" w:rsidR="00DA5521" w:rsidRPr="00DA5521" w:rsidRDefault="00DA5521" w:rsidP="00847FDD">
      <w:pPr>
        <w:rPr>
          <w:rFonts w:ascii="Times New Roman" w:eastAsia="Times New Roman" w:hAnsi="Times New Roman" w:cs="Times New Roman"/>
        </w:rPr>
      </w:pPr>
    </w:p>
    <w:p w14:paraId="2547BA9F" w14:textId="5FA72F07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10"/>
      <w:footerReference w:type="default" r:id="rId11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0C83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5"/>
    <w:rsid w:val="00054DAB"/>
    <w:rsid w:val="000560B5"/>
    <w:rsid w:val="000D4EB9"/>
    <w:rsid w:val="000F4CC0"/>
    <w:rsid w:val="00117826"/>
    <w:rsid w:val="001229DE"/>
    <w:rsid w:val="00123305"/>
    <w:rsid w:val="001318BE"/>
    <w:rsid w:val="001634E9"/>
    <w:rsid w:val="00165F84"/>
    <w:rsid w:val="00185D68"/>
    <w:rsid w:val="001B5A98"/>
    <w:rsid w:val="00205A6A"/>
    <w:rsid w:val="002426F8"/>
    <w:rsid w:val="00264456"/>
    <w:rsid w:val="00293340"/>
    <w:rsid w:val="002A5D56"/>
    <w:rsid w:val="002B7DEA"/>
    <w:rsid w:val="002E1D17"/>
    <w:rsid w:val="003261BF"/>
    <w:rsid w:val="00327A91"/>
    <w:rsid w:val="00347E29"/>
    <w:rsid w:val="00364D14"/>
    <w:rsid w:val="00395A48"/>
    <w:rsid w:val="00397E3C"/>
    <w:rsid w:val="003D11B7"/>
    <w:rsid w:val="003F135D"/>
    <w:rsid w:val="003F3C4F"/>
    <w:rsid w:val="004234B4"/>
    <w:rsid w:val="00437D64"/>
    <w:rsid w:val="00460BCF"/>
    <w:rsid w:val="00485B8D"/>
    <w:rsid w:val="00497EF8"/>
    <w:rsid w:val="004B7A6B"/>
    <w:rsid w:val="004D20C6"/>
    <w:rsid w:val="004F0E59"/>
    <w:rsid w:val="004F6FA9"/>
    <w:rsid w:val="005158FB"/>
    <w:rsid w:val="00537937"/>
    <w:rsid w:val="00556FE3"/>
    <w:rsid w:val="00562B32"/>
    <w:rsid w:val="00584B28"/>
    <w:rsid w:val="00586AD8"/>
    <w:rsid w:val="005B0CB2"/>
    <w:rsid w:val="005B58AD"/>
    <w:rsid w:val="005B7402"/>
    <w:rsid w:val="005C69E1"/>
    <w:rsid w:val="005D3678"/>
    <w:rsid w:val="005E4063"/>
    <w:rsid w:val="006202BC"/>
    <w:rsid w:val="00622D1D"/>
    <w:rsid w:val="006303BB"/>
    <w:rsid w:val="00645759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26259"/>
    <w:rsid w:val="00737BFD"/>
    <w:rsid w:val="00757530"/>
    <w:rsid w:val="007617AE"/>
    <w:rsid w:val="00796C2C"/>
    <w:rsid w:val="007A276E"/>
    <w:rsid w:val="007A3047"/>
    <w:rsid w:val="007A6BBF"/>
    <w:rsid w:val="007B5F10"/>
    <w:rsid w:val="007C29CB"/>
    <w:rsid w:val="008031FC"/>
    <w:rsid w:val="00815DB0"/>
    <w:rsid w:val="00830D01"/>
    <w:rsid w:val="00847FDD"/>
    <w:rsid w:val="0087223D"/>
    <w:rsid w:val="008A5AAB"/>
    <w:rsid w:val="008D0859"/>
    <w:rsid w:val="008D1EF0"/>
    <w:rsid w:val="008E092C"/>
    <w:rsid w:val="00922C43"/>
    <w:rsid w:val="00935532"/>
    <w:rsid w:val="009439F3"/>
    <w:rsid w:val="00945D3B"/>
    <w:rsid w:val="00946AEA"/>
    <w:rsid w:val="009B3BEB"/>
    <w:rsid w:val="009B4C10"/>
    <w:rsid w:val="009F5D00"/>
    <w:rsid w:val="00A12DDF"/>
    <w:rsid w:val="00A218A7"/>
    <w:rsid w:val="00A248AB"/>
    <w:rsid w:val="00A275E8"/>
    <w:rsid w:val="00A32BDC"/>
    <w:rsid w:val="00A67221"/>
    <w:rsid w:val="00A71C9E"/>
    <w:rsid w:val="00A80E9E"/>
    <w:rsid w:val="00A83887"/>
    <w:rsid w:val="00AA3146"/>
    <w:rsid w:val="00AA7BDD"/>
    <w:rsid w:val="00AB26D7"/>
    <w:rsid w:val="00AD0441"/>
    <w:rsid w:val="00AD1C7A"/>
    <w:rsid w:val="00AD3899"/>
    <w:rsid w:val="00AF3512"/>
    <w:rsid w:val="00B146AF"/>
    <w:rsid w:val="00B1545C"/>
    <w:rsid w:val="00B17B28"/>
    <w:rsid w:val="00B21C70"/>
    <w:rsid w:val="00B25A15"/>
    <w:rsid w:val="00B60F97"/>
    <w:rsid w:val="00B726CF"/>
    <w:rsid w:val="00BA4728"/>
    <w:rsid w:val="00BD5BCF"/>
    <w:rsid w:val="00C43F47"/>
    <w:rsid w:val="00C970DB"/>
    <w:rsid w:val="00CB1C21"/>
    <w:rsid w:val="00CF2BA6"/>
    <w:rsid w:val="00D02DA7"/>
    <w:rsid w:val="00D43BDA"/>
    <w:rsid w:val="00D57038"/>
    <w:rsid w:val="00D66F69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50AB"/>
    <w:rsid w:val="00DE400F"/>
    <w:rsid w:val="00E15D00"/>
    <w:rsid w:val="00E20524"/>
    <w:rsid w:val="00E564E6"/>
    <w:rsid w:val="00E730ED"/>
    <w:rsid w:val="00E80C02"/>
    <w:rsid w:val="00E8331F"/>
    <w:rsid w:val="00E91032"/>
    <w:rsid w:val="00EB71BE"/>
    <w:rsid w:val="00ED1158"/>
    <w:rsid w:val="00F014EC"/>
    <w:rsid w:val="00F144F6"/>
    <w:rsid w:val="00F4102B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nyc2021.eventbrit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rnyc2021.eventbrit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itlyn.Colgan@arch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2D57A-55A5-45D6-8406-C08F02B3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Wulfekuhle</cp:lastModifiedBy>
  <cp:revision>4</cp:revision>
  <cp:lastPrinted>2021-03-02T20:29:00Z</cp:lastPrinted>
  <dcterms:created xsi:type="dcterms:W3CDTF">2021-06-25T19:59:00Z</dcterms:created>
  <dcterms:modified xsi:type="dcterms:W3CDTF">2021-06-25T20:06:00Z</dcterms:modified>
</cp:coreProperties>
</file>